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B6" w:rsidRDefault="001623B6" w:rsidP="001623B6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Služby sociální prevence – </w:t>
      </w:r>
      <w:r w:rsidR="00A144FE">
        <w:rPr>
          <w:rFonts w:ascii="Times New Roman" w:hAnsi="Times New Roman" w:cs="Times New Roman"/>
          <w:b/>
          <w:bCs/>
          <w:sz w:val="28"/>
          <w:szCs w:val="28"/>
        </w:rPr>
        <w:t>azylové domy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3B6" w:rsidRDefault="00A144FE" w:rsidP="001623B6">
      <w:pPr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V minulých</w:t>
      </w:r>
      <w:r w:rsidR="001623B6">
        <w:rPr>
          <w:rFonts w:ascii="Times New Roman" w:hAnsi="Times New Roman" w:cs="Times New Roman"/>
          <w:bCs/>
          <w:i/>
          <w:sz w:val="24"/>
          <w:szCs w:val="24"/>
        </w:rPr>
        <w:t xml:space="preserve"> čísle</w:t>
      </w:r>
      <w:r>
        <w:rPr>
          <w:rFonts w:ascii="Times New Roman" w:hAnsi="Times New Roman" w:cs="Times New Roman"/>
          <w:bCs/>
          <w:i/>
          <w:sz w:val="24"/>
          <w:szCs w:val="24"/>
        </w:rPr>
        <w:t>ch</w:t>
      </w:r>
      <w:r w:rsidR="001623B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F5B8C">
        <w:rPr>
          <w:rFonts w:ascii="Times New Roman" w:hAnsi="Times New Roman" w:cs="Times New Roman"/>
          <w:bCs/>
          <w:i/>
          <w:sz w:val="24"/>
          <w:szCs w:val="24"/>
        </w:rPr>
        <w:t>Dačického zpravodaje jsme začaly</w:t>
      </w:r>
      <w:r w:rsidR="001623B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F5B8C">
        <w:rPr>
          <w:rFonts w:ascii="Times New Roman" w:hAnsi="Times New Roman" w:cs="Times New Roman"/>
          <w:bCs/>
          <w:i/>
          <w:sz w:val="24"/>
          <w:szCs w:val="24"/>
        </w:rPr>
        <w:t>popisovat</w:t>
      </w:r>
      <w:r w:rsidR="001623B6">
        <w:rPr>
          <w:rFonts w:ascii="Times New Roman" w:hAnsi="Times New Roman" w:cs="Times New Roman"/>
          <w:bCs/>
          <w:i/>
          <w:sz w:val="24"/>
          <w:szCs w:val="24"/>
        </w:rPr>
        <w:t xml:space="preserve"> služby sociální prevence a </w:t>
      </w:r>
      <w:r>
        <w:rPr>
          <w:rFonts w:ascii="Times New Roman" w:hAnsi="Times New Roman" w:cs="Times New Roman"/>
          <w:bCs/>
          <w:i/>
          <w:sz w:val="24"/>
          <w:szCs w:val="24"/>
        </w:rPr>
        <w:t>dnes si představíme další službu z této série, a to azylové domy.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623B6" w:rsidRDefault="00A144FE" w:rsidP="001623B6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Azylové domy jsou sociální službou, která poskytuje pobytové služby na přechodnou dobu osobám v nepříznivé sociální situaci spojené se ztrátou bydlení.</w:t>
      </w:r>
    </w:p>
    <w:p w:rsidR="00C83E3F" w:rsidRDefault="00C83E3F" w:rsidP="001623B6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Cílovou skupinou azylových domů jsou především muži, ženy, matky s dětmi, r</w:t>
      </w:r>
      <w:r w:rsidR="00432BE8">
        <w:rPr>
          <w:rFonts w:ascii="Times New Roman" w:hAnsi="Times New Roman" w:cs="Times New Roman"/>
          <w:sz w:val="24"/>
          <w:szCs w:val="24"/>
        </w:rPr>
        <w:t>odiny s dětmi, páry či senioři v </w:t>
      </w:r>
      <w:r>
        <w:rPr>
          <w:rFonts w:ascii="Times New Roman" w:hAnsi="Times New Roman" w:cs="Times New Roman"/>
          <w:sz w:val="24"/>
          <w:szCs w:val="24"/>
        </w:rPr>
        <w:t>nepříznivých</w:t>
      </w:r>
      <w:r w:rsidR="00432BE8">
        <w:rPr>
          <w:rFonts w:ascii="Times New Roman" w:hAnsi="Times New Roman" w:cs="Times New Roman"/>
          <w:sz w:val="24"/>
          <w:szCs w:val="24"/>
        </w:rPr>
        <w:t xml:space="preserve"> životních</w:t>
      </w:r>
      <w:r>
        <w:rPr>
          <w:rFonts w:ascii="Times New Roman" w:hAnsi="Times New Roman" w:cs="Times New Roman"/>
          <w:sz w:val="24"/>
          <w:szCs w:val="24"/>
        </w:rPr>
        <w:t xml:space="preserve"> situací</w:t>
      </w:r>
      <w:r w:rsidR="00432BE8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D88" w:rsidRDefault="00145D88" w:rsidP="001623B6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3E3F" w:rsidRDefault="00C83E3F" w:rsidP="001623B6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Nejčastěji jsou azylové domy dělené podle cílové skupiny, a to takto:</w:t>
      </w:r>
    </w:p>
    <w:p w:rsidR="00C83E3F" w:rsidRPr="00432BE8" w:rsidRDefault="00C83E3F" w:rsidP="00432BE8">
      <w:pPr>
        <w:pStyle w:val="Odstavecseseznamem"/>
        <w:numPr>
          <w:ilvl w:val="0"/>
          <w:numId w:val="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2BE8">
        <w:rPr>
          <w:rFonts w:ascii="Times New Roman" w:hAnsi="Times New Roman" w:cs="Times New Roman"/>
          <w:sz w:val="24"/>
          <w:szCs w:val="24"/>
        </w:rPr>
        <w:t>Azylové domy pro muže</w:t>
      </w:r>
    </w:p>
    <w:p w:rsidR="00C83E3F" w:rsidRPr="00432BE8" w:rsidRDefault="00C83E3F" w:rsidP="00432BE8">
      <w:pPr>
        <w:pStyle w:val="Odstavecseseznamem"/>
        <w:numPr>
          <w:ilvl w:val="0"/>
          <w:numId w:val="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2BE8">
        <w:rPr>
          <w:rFonts w:ascii="Times New Roman" w:hAnsi="Times New Roman" w:cs="Times New Roman"/>
          <w:sz w:val="24"/>
          <w:szCs w:val="24"/>
        </w:rPr>
        <w:t>Azylové domy pro ženy</w:t>
      </w:r>
    </w:p>
    <w:p w:rsidR="00C83E3F" w:rsidRPr="00432BE8" w:rsidRDefault="00C83E3F" w:rsidP="00432BE8">
      <w:pPr>
        <w:pStyle w:val="Odstavecseseznamem"/>
        <w:numPr>
          <w:ilvl w:val="0"/>
          <w:numId w:val="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2BE8">
        <w:rPr>
          <w:rFonts w:ascii="Times New Roman" w:hAnsi="Times New Roman" w:cs="Times New Roman"/>
          <w:sz w:val="24"/>
          <w:szCs w:val="24"/>
        </w:rPr>
        <w:t>Azylové domy pro mladé do 26 let</w:t>
      </w:r>
    </w:p>
    <w:p w:rsidR="00C83E3F" w:rsidRPr="00432BE8" w:rsidRDefault="00C83E3F" w:rsidP="00432BE8">
      <w:pPr>
        <w:pStyle w:val="Odstavecseseznamem"/>
        <w:numPr>
          <w:ilvl w:val="0"/>
          <w:numId w:val="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2BE8">
        <w:rPr>
          <w:rFonts w:ascii="Times New Roman" w:hAnsi="Times New Roman" w:cs="Times New Roman"/>
          <w:sz w:val="24"/>
          <w:szCs w:val="24"/>
        </w:rPr>
        <w:t>Azylové domy pro rodiny</w:t>
      </w:r>
      <w:r w:rsidR="00AF5B8C" w:rsidRPr="00432BE8">
        <w:rPr>
          <w:rFonts w:ascii="Times New Roman" w:hAnsi="Times New Roman" w:cs="Times New Roman"/>
          <w:sz w:val="24"/>
          <w:szCs w:val="24"/>
        </w:rPr>
        <w:t xml:space="preserve"> (ženy)</w:t>
      </w:r>
      <w:r w:rsidRPr="00432BE8">
        <w:rPr>
          <w:rFonts w:ascii="Times New Roman" w:hAnsi="Times New Roman" w:cs="Times New Roman"/>
          <w:sz w:val="24"/>
          <w:szCs w:val="24"/>
        </w:rPr>
        <w:t xml:space="preserve"> s</w:t>
      </w:r>
      <w:r w:rsidR="00145D88" w:rsidRPr="00432BE8">
        <w:rPr>
          <w:rFonts w:ascii="Times New Roman" w:hAnsi="Times New Roman" w:cs="Times New Roman"/>
          <w:sz w:val="24"/>
          <w:szCs w:val="24"/>
        </w:rPr>
        <w:t> </w:t>
      </w:r>
      <w:r w:rsidRPr="00432BE8">
        <w:rPr>
          <w:rFonts w:ascii="Times New Roman" w:hAnsi="Times New Roman" w:cs="Times New Roman"/>
          <w:sz w:val="24"/>
          <w:szCs w:val="24"/>
        </w:rPr>
        <w:t>dětmi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23B6" w:rsidRDefault="00A144FE" w:rsidP="00AF5B8C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Azylové domy </w:t>
      </w:r>
      <w:r w:rsidR="00432BE8">
        <w:rPr>
          <w:rFonts w:ascii="Times New Roman" w:hAnsi="Times New Roman" w:cs="Times New Roman"/>
          <w:sz w:val="24"/>
          <w:szCs w:val="24"/>
        </w:rPr>
        <w:t>zajišťují</w:t>
      </w:r>
      <w:r w:rsidR="001623B6">
        <w:rPr>
          <w:rFonts w:ascii="Times New Roman" w:hAnsi="Times New Roman" w:cs="Times New Roman"/>
          <w:sz w:val="24"/>
          <w:szCs w:val="24"/>
        </w:rPr>
        <w:t xml:space="preserve"> tyto základní činnosti:</w:t>
      </w:r>
    </w:p>
    <w:p w:rsidR="001623B6" w:rsidRPr="00432BE8" w:rsidRDefault="00A144FE" w:rsidP="00432BE8">
      <w:pPr>
        <w:pStyle w:val="Odstavecseseznamem"/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2BE8">
        <w:rPr>
          <w:rFonts w:ascii="Times New Roman" w:hAnsi="Times New Roman" w:cs="Times New Roman"/>
          <w:bCs/>
          <w:sz w:val="24"/>
          <w:szCs w:val="24"/>
        </w:rPr>
        <w:t>poskytnutí stravy nebo pomoc při zajištění stravy</w:t>
      </w:r>
    </w:p>
    <w:p w:rsidR="00A144FE" w:rsidRPr="00432BE8" w:rsidRDefault="00A144FE" w:rsidP="00432BE8">
      <w:pPr>
        <w:pStyle w:val="Odstavecseseznamem"/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2BE8">
        <w:rPr>
          <w:rFonts w:ascii="Times New Roman" w:hAnsi="Times New Roman" w:cs="Times New Roman"/>
          <w:bCs/>
          <w:sz w:val="24"/>
          <w:szCs w:val="24"/>
        </w:rPr>
        <w:t>poskytnutí ubytování</w:t>
      </w:r>
    </w:p>
    <w:p w:rsidR="001623B6" w:rsidRPr="00432BE8" w:rsidRDefault="001623B6" w:rsidP="00432BE8">
      <w:pPr>
        <w:pStyle w:val="Odstavecseseznamem"/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2BE8">
        <w:rPr>
          <w:rFonts w:ascii="Times New Roman" w:hAnsi="Times New Roman" w:cs="Times New Roman"/>
          <w:bCs/>
          <w:sz w:val="24"/>
          <w:szCs w:val="24"/>
        </w:rPr>
        <w:t>pomoc při uplatňování práv, oprávněných zájmů a při obstarávání osobních záležitostí</w:t>
      </w:r>
    </w:p>
    <w:p w:rsidR="00AF5B8C" w:rsidRDefault="00AF5B8C" w:rsidP="00AF5B8C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5B8C" w:rsidRDefault="00AF5B8C" w:rsidP="00AF5B8C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výše úhrad, kterou si azylové domy mohou účtovat za poskytované služby, je stanovena vyhláškou a činí 170 Kč denně za celodenní stravu v rozsahu 3 hlavních jídel, 75 Kč za oběd, 130 Kč denně za poskytnutí ubytování, nebo jde-li o rodinu s nezletilými dětmi 100 Kč denně za dospělou osobu a 70 Kč denně za dítě.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registru služeb pro Jihočeský kraj nalezneme </w:t>
      </w:r>
      <w:r w:rsidR="00CF51E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1E6">
        <w:rPr>
          <w:rFonts w:ascii="Times New Roman" w:hAnsi="Times New Roman" w:cs="Times New Roman"/>
          <w:sz w:val="24"/>
          <w:szCs w:val="24"/>
        </w:rPr>
        <w:t>azylových domů, z toho jsou nejdostupnější pro naše občany tyto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23B6" w:rsidRDefault="00CF51E6" w:rsidP="001623B6">
      <w:pPr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Domov pro matky s dětmi</w:t>
      </w:r>
      <w:r w:rsidR="001623B6">
        <w:rPr>
          <w:rFonts w:ascii="Times New Roman" w:hAnsi="Times New Roman" w:cs="Times New Roman"/>
          <w:b/>
          <w:sz w:val="24"/>
          <w:szCs w:val="24"/>
        </w:rPr>
        <w:t>,</w:t>
      </w:r>
      <w:r w:rsidR="00162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Políkno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47, 3</w:t>
      </w:r>
      <w:r w:rsidR="001623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 01 Jindřichův Hradec</w:t>
      </w:r>
      <w:r w:rsidR="001623B6">
        <w:rPr>
          <w:rFonts w:ascii="Times New Roman" w:hAnsi="Times New Roman" w:cs="Times New Roman"/>
          <w:sz w:val="24"/>
          <w:szCs w:val="24"/>
        </w:rPr>
        <w:t>, tel. 38</w:t>
      </w:r>
      <w:r>
        <w:rPr>
          <w:rFonts w:ascii="Times New Roman" w:hAnsi="Times New Roman" w:cs="Times New Roman"/>
          <w:sz w:val="24"/>
          <w:szCs w:val="24"/>
        </w:rPr>
        <w:t>4 326 320.</w:t>
      </w:r>
    </w:p>
    <w:p w:rsidR="001623B6" w:rsidRDefault="00CF51E6" w:rsidP="001623B6">
      <w:pPr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Azylový dům Rybka Studená</w:t>
      </w:r>
      <w:r w:rsidR="001623B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Tyršova 10, 378 56</w:t>
      </w:r>
      <w:r w:rsidR="0016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Studená, tel. 384 391 001</w:t>
      </w:r>
      <w:r w:rsidR="001623B6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461A06" w:rsidRPr="00461A0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www.rybka-az.cz</w:t>
        </w:r>
      </w:hyperlink>
    </w:p>
    <w:p w:rsidR="00461A06" w:rsidRDefault="00461A06" w:rsidP="001623B6">
      <w:pPr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Dům svatého Pavla, </w:t>
      </w:r>
      <w:r>
        <w:rPr>
          <w:rFonts w:ascii="Times New Roman" w:hAnsi="Times New Roman" w:cs="Times New Roman"/>
          <w:sz w:val="24"/>
          <w:szCs w:val="24"/>
        </w:rPr>
        <w:t xml:space="preserve">Riegrova1901/32, 370 01 České Budějovice, tel. 776 655 305, </w:t>
      </w:r>
      <w:hyperlink r:id="rId6" w:history="1">
        <w:r w:rsidRPr="00461A0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www.mchcb.cz</w:t>
        </w:r>
      </w:hyperlink>
    </w:p>
    <w:p w:rsidR="00461A06" w:rsidRDefault="00461A06" w:rsidP="001623B6">
      <w:pPr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Azylový dům pro muže, </w:t>
      </w:r>
      <w:r>
        <w:rPr>
          <w:rFonts w:ascii="Times New Roman" w:hAnsi="Times New Roman" w:cs="Times New Roman"/>
          <w:sz w:val="24"/>
          <w:szCs w:val="24"/>
        </w:rPr>
        <w:t xml:space="preserve">U Vodárny 170, 391 81 Veselí nad Lužnicí, tel. 381 581 512, </w:t>
      </w:r>
      <w:hyperlink r:id="rId7" w:history="1">
        <w:r w:rsidRPr="00461A0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www.tep-veseli.cz</w:t>
        </w:r>
      </w:hyperlink>
    </w:p>
    <w:p w:rsidR="00461A06" w:rsidRDefault="00461A06" w:rsidP="001623B6">
      <w:pPr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Azylový dům,</w:t>
      </w:r>
      <w:r>
        <w:rPr>
          <w:rFonts w:ascii="Times New Roman" w:hAnsi="Times New Roman" w:cs="Times New Roman"/>
          <w:sz w:val="24"/>
          <w:szCs w:val="24"/>
        </w:rPr>
        <w:t xml:space="preserve"> Žerotínova19/9, 370 04 České Budějovice, tel. 602 719 554, www.jazcb.cz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registru služeb pro kraj Vysočina nalezneme </w:t>
      </w:r>
      <w:r w:rsidR="00CF51E6">
        <w:rPr>
          <w:rFonts w:ascii="Times New Roman" w:hAnsi="Times New Roman" w:cs="Times New Roman"/>
          <w:sz w:val="24"/>
          <w:szCs w:val="24"/>
        </w:rPr>
        <w:t>7 azylových domů</w:t>
      </w:r>
      <w:r w:rsidR="00461A06">
        <w:rPr>
          <w:rFonts w:ascii="Times New Roman" w:hAnsi="Times New Roman" w:cs="Times New Roman"/>
          <w:sz w:val="24"/>
          <w:szCs w:val="24"/>
        </w:rPr>
        <w:t xml:space="preserve">, </w:t>
      </w:r>
      <w:r w:rsidR="00AF5B8C">
        <w:rPr>
          <w:rFonts w:ascii="Times New Roman" w:hAnsi="Times New Roman" w:cs="Times New Roman"/>
          <w:sz w:val="24"/>
          <w:szCs w:val="24"/>
        </w:rPr>
        <w:t>z toho nejdostupnější pro nás jsou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23B6" w:rsidRPr="00920EF9" w:rsidRDefault="00607266" w:rsidP="001623B6">
      <w:pPr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Domov pro matky Třebíč</w:t>
      </w:r>
      <w:r w:rsidR="001623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623B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anž</w:t>
      </w:r>
      <w:proofErr w:type="spellEnd"/>
      <w:r>
        <w:rPr>
          <w:rFonts w:ascii="Times New Roman" w:hAnsi="Times New Roman" w:cs="Times New Roman"/>
          <w:sz w:val="24"/>
          <w:szCs w:val="24"/>
        </w:rPr>
        <w:t>. Curieových 604</w:t>
      </w:r>
      <w:r w:rsidR="001623B6">
        <w:rPr>
          <w:rFonts w:ascii="Times New Roman" w:hAnsi="Times New Roman" w:cs="Times New Roman"/>
          <w:sz w:val="24"/>
          <w:szCs w:val="24"/>
        </w:rPr>
        <w:t>, Nov</w:t>
      </w:r>
      <w:r>
        <w:rPr>
          <w:rFonts w:ascii="Times New Roman" w:hAnsi="Times New Roman" w:cs="Times New Roman"/>
          <w:sz w:val="24"/>
          <w:szCs w:val="24"/>
        </w:rPr>
        <w:t>é Dvory, 674 01 Třebíč, tel. 731 646 923</w:t>
      </w:r>
      <w:r w:rsidR="001623B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20EF9" w:rsidRPr="00920EF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www.trebic.charita.cz</w:t>
        </w:r>
      </w:hyperlink>
    </w:p>
    <w:p w:rsidR="00920EF9" w:rsidRDefault="00920EF9" w:rsidP="001623B6">
      <w:pPr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Azylový dům pro muže Třebíč,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Heliadova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811/10, Horka-Domky, 674 01 Třebíč, tel. 568 843 168, </w:t>
      </w:r>
      <w:hyperlink r:id="rId9" w:history="1">
        <w:r w:rsidRPr="00920EF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www.trebic.charita.cz</w:t>
        </w:r>
      </w:hyperlink>
    </w:p>
    <w:p w:rsidR="00920EF9" w:rsidRDefault="00920EF9" w:rsidP="001623B6">
      <w:pPr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Azylové ubytování Jihlava, </w:t>
      </w:r>
      <w:r>
        <w:rPr>
          <w:rFonts w:ascii="Times New Roman" w:hAnsi="Times New Roman" w:cs="Times New Roman"/>
          <w:sz w:val="24"/>
          <w:szCs w:val="24"/>
        </w:rPr>
        <w:t>Žižkova 2076/108, 586 01 Jihlava, tel. 607 004 516, http://nadejepro život.cz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23B6" w:rsidRDefault="001623B6" w:rsidP="001623B6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tomto článku jsou uvedeny pouze základní informace o </w:t>
      </w:r>
      <w:r w:rsidR="00920EF9">
        <w:rPr>
          <w:rFonts w:ascii="Times New Roman" w:hAnsi="Times New Roman"/>
          <w:sz w:val="24"/>
          <w:szCs w:val="24"/>
        </w:rPr>
        <w:t>azylových domech</w:t>
      </w:r>
      <w:r>
        <w:rPr>
          <w:rFonts w:ascii="Times New Roman" w:hAnsi="Times New Roman"/>
          <w:sz w:val="24"/>
          <w:szCs w:val="24"/>
        </w:rPr>
        <w:t xml:space="preserve">. Pro bližší informace či poskytnutí sociálního poradenství se můžete obrátit na samotné poskytovatele služeb, nebo také na sociální odbor </w:t>
      </w:r>
      <w:proofErr w:type="spellStart"/>
      <w:r>
        <w:rPr>
          <w:rFonts w:ascii="Times New Roman" w:hAnsi="Times New Roman"/>
          <w:sz w:val="24"/>
          <w:szCs w:val="24"/>
        </w:rPr>
        <w:t>MěÚ</w:t>
      </w:r>
      <w:proofErr w:type="spellEnd"/>
      <w:r>
        <w:rPr>
          <w:rFonts w:ascii="Times New Roman" w:hAnsi="Times New Roman"/>
          <w:sz w:val="24"/>
          <w:szCs w:val="24"/>
        </w:rPr>
        <w:t xml:space="preserve"> Dačice, </w:t>
      </w:r>
      <w:proofErr w:type="spellStart"/>
      <w:r>
        <w:rPr>
          <w:rFonts w:ascii="Times New Roman" w:hAnsi="Times New Roman"/>
          <w:sz w:val="24"/>
          <w:szCs w:val="24"/>
        </w:rPr>
        <w:t>Neulingerova</w:t>
      </w:r>
      <w:proofErr w:type="spellEnd"/>
      <w:r>
        <w:rPr>
          <w:rFonts w:ascii="Times New Roman" w:hAnsi="Times New Roman"/>
          <w:sz w:val="24"/>
          <w:szCs w:val="24"/>
        </w:rPr>
        <w:t xml:space="preserve"> 151/I – kanceláře č. 210 Mgr. Irena Vašíčková a č. 209 Mgr. Lada Nejedlá.</w:t>
      </w:r>
    </w:p>
    <w:p w:rsidR="001623B6" w:rsidRDefault="001623B6" w:rsidP="001623B6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dalším vydání zpravodaje se dočtete o další službě sociální prevence, a to o </w:t>
      </w:r>
      <w:r w:rsidR="00920EF9">
        <w:rPr>
          <w:rFonts w:ascii="Times New Roman" w:hAnsi="Times New Roman"/>
          <w:sz w:val="24"/>
          <w:szCs w:val="24"/>
        </w:rPr>
        <w:t>domech na půl cesty</w:t>
      </w:r>
      <w:r>
        <w:rPr>
          <w:rFonts w:ascii="Times New Roman" w:hAnsi="Times New Roman"/>
          <w:sz w:val="24"/>
          <w:szCs w:val="24"/>
        </w:rPr>
        <w:t>.</w:t>
      </w:r>
    </w:p>
    <w:p w:rsidR="001623B6" w:rsidRDefault="001623B6" w:rsidP="001623B6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23B6" w:rsidRDefault="001623B6" w:rsidP="001623B6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Lada Nejedlá</w:t>
      </w:r>
    </w:p>
    <w:p w:rsidR="001623B6" w:rsidRDefault="001623B6" w:rsidP="001623B6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sociální pracovnice</w:t>
      </w:r>
    </w:p>
    <w:p w:rsidR="001623B6" w:rsidRDefault="001623B6" w:rsidP="00162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381" w:rsidRDefault="00540381"/>
    <w:sectPr w:rsidR="00540381" w:rsidSect="00162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765"/>
    <w:multiLevelType w:val="hybridMultilevel"/>
    <w:tmpl w:val="1944B88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2855F7"/>
    <w:multiLevelType w:val="hybridMultilevel"/>
    <w:tmpl w:val="5692A81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49C3148"/>
    <w:multiLevelType w:val="multilevel"/>
    <w:tmpl w:val="A8AE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93A87"/>
    <w:multiLevelType w:val="multilevel"/>
    <w:tmpl w:val="0C36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25771"/>
    <w:multiLevelType w:val="multilevel"/>
    <w:tmpl w:val="C24E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A01EA"/>
    <w:multiLevelType w:val="hybridMultilevel"/>
    <w:tmpl w:val="299A7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C09"/>
    <w:multiLevelType w:val="hybridMultilevel"/>
    <w:tmpl w:val="90B4DA4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410166E"/>
    <w:multiLevelType w:val="hybridMultilevel"/>
    <w:tmpl w:val="72024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40F06"/>
    <w:multiLevelType w:val="hybridMultilevel"/>
    <w:tmpl w:val="16DA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B6"/>
    <w:rsid w:val="000C1729"/>
    <w:rsid w:val="00145D88"/>
    <w:rsid w:val="001623B6"/>
    <w:rsid w:val="00255278"/>
    <w:rsid w:val="00432BE8"/>
    <w:rsid w:val="00461A06"/>
    <w:rsid w:val="00540381"/>
    <w:rsid w:val="00606BB0"/>
    <w:rsid w:val="00607266"/>
    <w:rsid w:val="007907C8"/>
    <w:rsid w:val="00920EF9"/>
    <w:rsid w:val="00A144FE"/>
    <w:rsid w:val="00AF5B8C"/>
    <w:rsid w:val="00C83E3F"/>
    <w:rsid w:val="00CF51E6"/>
    <w:rsid w:val="00F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12AAE-F637-4C6C-AD4D-A20C1BBF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3B6"/>
    <w:pPr>
      <w:autoSpaceDE w:val="0"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623B6"/>
    <w:rPr>
      <w:color w:val="0000FF"/>
      <w:u w:val="single"/>
    </w:rPr>
  </w:style>
  <w:style w:type="paragraph" w:styleId="Bezmezer">
    <w:name w:val="No Spacing"/>
    <w:uiPriority w:val="1"/>
    <w:qFormat/>
    <w:rsid w:val="001623B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bic.charit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p-vese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hcb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ybka-az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ebic.chari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Nejedlá Lada Mgr.</dc:creator>
  <cp:lastModifiedBy>účetní</cp:lastModifiedBy>
  <cp:revision>2</cp:revision>
  <dcterms:created xsi:type="dcterms:W3CDTF">2016-07-15T07:40:00Z</dcterms:created>
  <dcterms:modified xsi:type="dcterms:W3CDTF">2016-07-15T07:40:00Z</dcterms:modified>
</cp:coreProperties>
</file>